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2F7" w:rsidRPr="004102F7" w:rsidRDefault="004102F7" w:rsidP="00C0118A">
      <w:pPr>
        <w:jc w:val="both"/>
        <w:rPr>
          <w:rFonts w:ascii="Arial" w:hAnsi="Arial" w:cs="Arial"/>
        </w:rPr>
      </w:pPr>
    </w:p>
    <w:p w:rsidR="004102F7" w:rsidRPr="004102F7" w:rsidRDefault="004102F7" w:rsidP="00C0118A">
      <w:pPr>
        <w:jc w:val="both"/>
        <w:rPr>
          <w:rFonts w:ascii="Arial" w:hAnsi="Arial" w:cs="Arial"/>
        </w:rPr>
      </w:pPr>
    </w:p>
    <w:p w:rsidR="004102F7" w:rsidRPr="004102F7" w:rsidRDefault="004102F7" w:rsidP="00C0118A">
      <w:pPr>
        <w:jc w:val="both"/>
        <w:rPr>
          <w:rFonts w:ascii="Arial" w:hAnsi="Arial" w:cs="Arial"/>
        </w:rPr>
      </w:pPr>
    </w:p>
    <w:p w:rsidR="004102F7" w:rsidRPr="004102F7" w:rsidRDefault="004102F7" w:rsidP="00C0118A">
      <w:pPr>
        <w:jc w:val="both"/>
        <w:rPr>
          <w:rFonts w:ascii="Arial" w:hAnsi="Arial" w:cs="Arial"/>
        </w:rPr>
      </w:pPr>
    </w:p>
    <w:p w:rsidR="004102F7" w:rsidRPr="004102F7" w:rsidRDefault="004102F7" w:rsidP="00C0118A">
      <w:pPr>
        <w:jc w:val="both"/>
        <w:rPr>
          <w:rFonts w:ascii="Arial" w:hAnsi="Arial" w:cs="Arial"/>
        </w:rPr>
      </w:pPr>
    </w:p>
    <w:p w:rsidR="006B3BB9" w:rsidRPr="004102F7" w:rsidRDefault="00C0118A" w:rsidP="00C0118A">
      <w:pPr>
        <w:jc w:val="both"/>
        <w:rPr>
          <w:rFonts w:ascii="Arial" w:hAnsi="Arial" w:cs="Arial"/>
        </w:rPr>
      </w:pPr>
      <w:r w:rsidRPr="004102F7">
        <w:rPr>
          <w:rFonts w:ascii="Arial" w:hAnsi="Arial" w:cs="Arial"/>
        </w:rPr>
        <w:t xml:space="preserve">Dear </w:t>
      </w:r>
      <w:r w:rsidRPr="004102F7">
        <w:rPr>
          <w:rFonts w:ascii="Arial" w:hAnsi="Arial" w:cs="Arial"/>
          <w:highlight w:val="yellow"/>
        </w:rPr>
        <w:t>XXXXXX</w:t>
      </w:r>
      <w:r w:rsidRPr="004102F7">
        <w:rPr>
          <w:rFonts w:ascii="Arial" w:hAnsi="Arial" w:cs="Arial"/>
        </w:rPr>
        <w:t xml:space="preserve"> (First name or last name, depending on whether we know them),</w:t>
      </w:r>
    </w:p>
    <w:p w:rsidR="00C0118A" w:rsidRPr="004102F7" w:rsidRDefault="00C0118A" w:rsidP="00C0118A">
      <w:pPr>
        <w:jc w:val="both"/>
        <w:rPr>
          <w:rFonts w:ascii="Arial" w:hAnsi="Arial" w:cs="Arial"/>
        </w:rPr>
      </w:pPr>
    </w:p>
    <w:p w:rsidR="00C0118A" w:rsidRPr="004102F7" w:rsidRDefault="00C0118A" w:rsidP="00460B42">
      <w:pPr>
        <w:ind w:firstLine="360"/>
        <w:jc w:val="both"/>
        <w:rPr>
          <w:rFonts w:ascii="Arial" w:hAnsi="Arial" w:cs="Arial"/>
        </w:rPr>
      </w:pPr>
      <w:r w:rsidRPr="004102F7">
        <w:rPr>
          <w:rFonts w:ascii="Arial" w:hAnsi="Arial" w:cs="Arial"/>
        </w:rPr>
        <w:tab/>
      </w:r>
      <w:r w:rsidR="00460B42" w:rsidRPr="004102F7">
        <w:rPr>
          <w:rFonts w:ascii="Arial" w:hAnsi="Arial" w:cs="Arial"/>
        </w:rPr>
        <w:t>We</w:t>
      </w:r>
      <w:r w:rsidRPr="004102F7">
        <w:rPr>
          <w:rFonts w:ascii="Arial" w:hAnsi="Arial" w:cs="Arial"/>
        </w:rPr>
        <w:t xml:space="preserve"> have recently signed a contract with Springer to produce a comprehensive, two volume set entitled </w:t>
      </w:r>
      <w:r w:rsidRPr="004102F7">
        <w:rPr>
          <w:rFonts w:ascii="Arial" w:hAnsi="Arial" w:cs="Arial"/>
          <w:b/>
        </w:rPr>
        <w:t xml:space="preserve">Development, Environment and Physiology.  </w:t>
      </w:r>
      <w:r w:rsidRPr="004102F7">
        <w:rPr>
          <w:rFonts w:ascii="Arial" w:hAnsi="Arial" w:cs="Arial"/>
        </w:rPr>
        <w:t xml:space="preserve">Essentially, this volume explores the nexus between these three vitally important but sometimes separately treated areas of biology.  Volume I explores </w:t>
      </w:r>
      <w:r w:rsidRPr="004102F7">
        <w:rPr>
          <w:rFonts w:ascii="Arial" w:hAnsi="Arial" w:cs="Arial"/>
          <w:b/>
        </w:rPr>
        <w:t>Current Trends and Perspectives</w:t>
      </w:r>
      <w:r w:rsidRPr="004102F7">
        <w:rPr>
          <w:rFonts w:ascii="Arial" w:hAnsi="Arial" w:cs="Arial"/>
        </w:rPr>
        <w:t xml:space="preserve">, while Volume II examines </w:t>
      </w:r>
      <w:r w:rsidRPr="004102F7">
        <w:rPr>
          <w:rFonts w:ascii="Arial" w:hAnsi="Arial" w:cs="Arial"/>
          <w:b/>
        </w:rPr>
        <w:t xml:space="preserve">Challenges in a Changing World.  </w:t>
      </w:r>
      <w:r w:rsidRPr="004102F7">
        <w:rPr>
          <w:rFonts w:ascii="Arial" w:hAnsi="Arial" w:cs="Arial"/>
        </w:rPr>
        <w:t>A unique feature of the books will be Case Studies that wrap up each section within a volume, bringing “real world” applications into focus.</w:t>
      </w:r>
    </w:p>
    <w:p w:rsidR="00C0118A" w:rsidRPr="004102F7" w:rsidRDefault="00C0118A" w:rsidP="00460B42">
      <w:pPr>
        <w:ind w:firstLine="360"/>
        <w:jc w:val="both"/>
        <w:rPr>
          <w:rFonts w:ascii="Arial" w:hAnsi="Arial" w:cs="Arial"/>
        </w:rPr>
      </w:pPr>
      <w:r w:rsidRPr="004102F7">
        <w:rPr>
          <w:rFonts w:ascii="Arial" w:hAnsi="Arial" w:cs="Arial"/>
        </w:rPr>
        <w:t>Both volumes will be distributed both in conventional print and as e-books.  The Table of Contents for both Volumes</w:t>
      </w:r>
      <w:r w:rsidR="006F0408">
        <w:rPr>
          <w:rFonts w:ascii="Arial" w:hAnsi="Arial" w:cs="Arial"/>
        </w:rPr>
        <w:t xml:space="preserve">, with </w:t>
      </w:r>
      <w:r w:rsidR="006F0408">
        <w:rPr>
          <w:rFonts w:ascii="Arial" w:hAnsi="Arial" w:cs="Arial"/>
          <w:i/>
        </w:rPr>
        <w:t xml:space="preserve">invited </w:t>
      </w:r>
      <w:r w:rsidR="006F0408">
        <w:rPr>
          <w:rFonts w:ascii="Arial" w:hAnsi="Arial" w:cs="Arial"/>
        </w:rPr>
        <w:t>authors (including yourself),</w:t>
      </w:r>
      <w:r w:rsidRPr="004102F7">
        <w:rPr>
          <w:rFonts w:ascii="Arial" w:hAnsi="Arial" w:cs="Arial"/>
        </w:rPr>
        <w:t xml:space="preserve"> a</w:t>
      </w:r>
      <w:r w:rsidR="006F0408">
        <w:rPr>
          <w:rFonts w:ascii="Arial" w:hAnsi="Arial" w:cs="Arial"/>
        </w:rPr>
        <w:t>s well as</w:t>
      </w:r>
      <w:r w:rsidRPr="004102F7">
        <w:rPr>
          <w:rFonts w:ascii="Arial" w:hAnsi="Arial" w:cs="Arial"/>
        </w:rPr>
        <w:t xml:space="preserve"> the overall Abstract</w:t>
      </w:r>
      <w:r w:rsidR="006F0408">
        <w:rPr>
          <w:rFonts w:ascii="Arial" w:hAnsi="Arial" w:cs="Arial"/>
        </w:rPr>
        <w:t xml:space="preserve"> </w:t>
      </w:r>
      <w:r w:rsidRPr="004102F7">
        <w:rPr>
          <w:rFonts w:ascii="Arial" w:hAnsi="Arial" w:cs="Arial"/>
        </w:rPr>
        <w:t xml:space="preserve">for the proposal </w:t>
      </w:r>
      <w:r w:rsidR="006F0408">
        <w:rPr>
          <w:rFonts w:ascii="Arial" w:hAnsi="Arial" w:cs="Arial"/>
        </w:rPr>
        <w:t xml:space="preserve">that we developed </w:t>
      </w:r>
      <w:r w:rsidRPr="004102F7">
        <w:rPr>
          <w:rFonts w:ascii="Arial" w:hAnsi="Arial" w:cs="Arial"/>
        </w:rPr>
        <w:t>for the publishers</w:t>
      </w:r>
      <w:r w:rsidR="006F0408">
        <w:rPr>
          <w:rFonts w:ascii="Arial" w:hAnsi="Arial" w:cs="Arial"/>
        </w:rPr>
        <w:t>,</w:t>
      </w:r>
      <w:r w:rsidRPr="004102F7">
        <w:rPr>
          <w:rFonts w:ascii="Arial" w:hAnsi="Arial" w:cs="Arial"/>
        </w:rPr>
        <w:t xml:space="preserve"> are attached.  </w:t>
      </w:r>
    </w:p>
    <w:p w:rsidR="00C0118A" w:rsidRPr="004102F7" w:rsidRDefault="00C0118A" w:rsidP="00460B42">
      <w:pPr>
        <w:ind w:firstLine="360"/>
        <w:jc w:val="both"/>
        <w:rPr>
          <w:rFonts w:ascii="Arial" w:hAnsi="Arial" w:cs="Arial"/>
        </w:rPr>
      </w:pPr>
      <w:r w:rsidRPr="004102F7">
        <w:rPr>
          <w:rFonts w:ascii="Arial" w:hAnsi="Arial" w:cs="Arial"/>
        </w:rPr>
        <w:t xml:space="preserve">We are writing to invite you to participate in this </w:t>
      </w:r>
      <w:r w:rsidR="00460B42" w:rsidRPr="004102F7">
        <w:rPr>
          <w:rFonts w:ascii="Arial" w:hAnsi="Arial" w:cs="Arial"/>
        </w:rPr>
        <w:t xml:space="preserve">major </w:t>
      </w:r>
      <w:r w:rsidRPr="004102F7">
        <w:rPr>
          <w:rFonts w:ascii="Arial" w:hAnsi="Arial" w:cs="Arial"/>
        </w:rPr>
        <w:t>book project, which we feel will make a highly significant contribution and</w:t>
      </w:r>
      <w:r w:rsidR="00460B42" w:rsidRPr="004102F7">
        <w:rPr>
          <w:rFonts w:ascii="Arial" w:hAnsi="Arial" w:cs="Arial"/>
        </w:rPr>
        <w:t xml:space="preserve"> – importantly -</w:t>
      </w:r>
      <w:r w:rsidRPr="004102F7">
        <w:rPr>
          <w:rFonts w:ascii="Arial" w:hAnsi="Arial" w:cs="Arial"/>
        </w:rPr>
        <w:t xml:space="preserve"> be wide</w:t>
      </w:r>
      <w:bookmarkStart w:id="0" w:name="_GoBack"/>
      <w:bookmarkEnd w:id="0"/>
      <w:r w:rsidRPr="004102F7">
        <w:rPr>
          <w:rFonts w:ascii="Arial" w:hAnsi="Arial" w:cs="Arial"/>
        </w:rPr>
        <w:t xml:space="preserve">ly dispersed and read.  </w:t>
      </w:r>
    </w:p>
    <w:p w:rsidR="00C0118A" w:rsidRPr="004102F7" w:rsidRDefault="00C0118A" w:rsidP="00460B42">
      <w:pPr>
        <w:ind w:firstLine="360"/>
        <w:jc w:val="both"/>
        <w:rPr>
          <w:rFonts w:ascii="Arial" w:hAnsi="Arial" w:cs="Arial"/>
        </w:rPr>
      </w:pPr>
      <w:r w:rsidRPr="004102F7">
        <w:rPr>
          <w:rFonts w:ascii="Arial" w:hAnsi="Arial" w:cs="Arial"/>
        </w:rPr>
        <w:t>(First or last name, here are the pertinent details:</w:t>
      </w:r>
    </w:p>
    <w:p w:rsidR="00C0118A" w:rsidRPr="004102F7" w:rsidRDefault="00C0118A" w:rsidP="00460B42">
      <w:pPr>
        <w:ind w:firstLine="360"/>
        <w:jc w:val="both"/>
        <w:rPr>
          <w:rFonts w:ascii="Arial" w:hAnsi="Arial" w:cs="Arial"/>
        </w:rPr>
      </w:pPr>
    </w:p>
    <w:p w:rsidR="00C0118A" w:rsidRPr="004102F7" w:rsidRDefault="00C0118A" w:rsidP="00460B42">
      <w:pPr>
        <w:ind w:firstLine="360"/>
        <w:jc w:val="both"/>
        <w:rPr>
          <w:rFonts w:ascii="Arial" w:hAnsi="Arial" w:cs="Arial"/>
        </w:rPr>
      </w:pPr>
      <w:r w:rsidRPr="004102F7">
        <w:rPr>
          <w:rFonts w:ascii="Arial" w:hAnsi="Arial" w:cs="Arial"/>
          <w:b/>
        </w:rPr>
        <w:t>Title</w:t>
      </w:r>
      <w:r w:rsidRPr="004102F7">
        <w:rPr>
          <w:rFonts w:ascii="Arial" w:hAnsi="Arial" w:cs="Arial"/>
        </w:rPr>
        <w:t>:  We would like you to write on the topic of “XXXXXXX”, which would form Chapter XXXX in Volume XXX.  There is some small latitude regarding the title and content, but we have worked hard to create an organized synthesis of the areas of Development, Environment and Physiology.</w:t>
      </w:r>
    </w:p>
    <w:p w:rsidR="00C0118A" w:rsidRPr="004102F7" w:rsidRDefault="00C0118A" w:rsidP="00460B42">
      <w:pPr>
        <w:ind w:firstLine="360"/>
        <w:jc w:val="both"/>
        <w:rPr>
          <w:rFonts w:ascii="Arial" w:hAnsi="Arial" w:cs="Arial"/>
        </w:rPr>
      </w:pPr>
    </w:p>
    <w:p w:rsidR="00C0118A" w:rsidRPr="004102F7" w:rsidRDefault="00C0118A" w:rsidP="00460B42">
      <w:pPr>
        <w:ind w:firstLine="360"/>
        <w:jc w:val="both"/>
        <w:rPr>
          <w:rFonts w:ascii="Arial" w:hAnsi="Arial" w:cs="Arial"/>
        </w:rPr>
      </w:pPr>
      <w:r w:rsidRPr="004102F7">
        <w:rPr>
          <w:rFonts w:ascii="Arial" w:hAnsi="Arial" w:cs="Arial"/>
          <w:b/>
        </w:rPr>
        <w:t>Length</w:t>
      </w:r>
      <w:r w:rsidRPr="004102F7">
        <w:rPr>
          <w:rFonts w:ascii="Arial" w:hAnsi="Arial" w:cs="Arial"/>
        </w:rPr>
        <w:t xml:space="preserve">: Each chapter will be between XXX and XXX words, and can contain an appropriate number of figures in either black and white or </w:t>
      </w:r>
      <w:r w:rsidRPr="004102F7">
        <w:rPr>
          <w:rFonts w:ascii="Arial" w:hAnsi="Arial" w:cs="Arial"/>
          <w:highlight w:val="yellow"/>
        </w:rPr>
        <w:t>color.</w:t>
      </w:r>
    </w:p>
    <w:p w:rsidR="00C0118A" w:rsidRPr="004102F7" w:rsidRDefault="00C0118A" w:rsidP="00460B42">
      <w:pPr>
        <w:ind w:firstLine="360"/>
        <w:jc w:val="both"/>
        <w:rPr>
          <w:rFonts w:ascii="Arial" w:hAnsi="Arial" w:cs="Arial"/>
        </w:rPr>
      </w:pPr>
    </w:p>
    <w:p w:rsidR="00C0118A" w:rsidRPr="004102F7" w:rsidRDefault="00C0118A" w:rsidP="00460B42">
      <w:pPr>
        <w:ind w:firstLine="360"/>
        <w:jc w:val="both"/>
        <w:rPr>
          <w:rFonts w:ascii="Arial" w:hAnsi="Arial" w:cs="Arial"/>
        </w:rPr>
      </w:pPr>
      <w:r w:rsidRPr="004102F7">
        <w:rPr>
          <w:rFonts w:ascii="Arial" w:hAnsi="Arial" w:cs="Arial"/>
          <w:b/>
        </w:rPr>
        <w:t>Deadline</w:t>
      </w:r>
      <w:r w:rsidRPr="004102F7">
        <w:rPr>
          <w:rFonts w:ascii="Arial" w:hAnsi="Arial" w:cs="Arial"/>
        </w:rPr>
        <w:t>: There are two deadlines</w:t>
      </w:r>
      <w:r w:rsidR="00460B42" w:rsidRPr="004102F7">
        <w:rPr>
          <w:rFonts w:ascii="Arial" w:hAnsi="Arial" w:cs="Arial"/>
        </w:rPr>
        <w:t>, one for an abstract and one for the manuscript</w:t>
      </w:r>
      <w:r w:rsidRPr="004102F7">
        <w:rPr>
          <w:rFonts w:ascii="Arial" w:hAnsi="Arial" w:cs="Arial"/>
        </w:rPr>
        <w:t xml:space="preserve">.   </w:t>
      </w:r>
    </w:p>
    <w:p w:rsidR="00C0118A" w:rsidRPr="004102F7" w:rsidRDefault="00C0118A" w:rsidP="00460B42">
      <w:pPr>
        <w:ind w:left="720" w:firstLine="360"/>
        <w:jc w:val="both"/>
        <w:rPr>
          <w:rFonts w:ascii="Arial" w:hAnsi="Arial" w:cs="Arial"/>
        </w:rPr>
      </w:pPr>
      <w:r w:rsidRPr="004102F7">
        <w:rPr>
          <w:rFonts w:ascii="Arial" w:hAnsi="Arial" w:cs="Arial"/>
          <w:i/>
          <w:u w:val="single"/>
        </w:rPr>
        <w:t>Abstract</w:t>
      </w:r>
      <w:r w:rsidRPr="004102F7">
        <w:rPr>
          <w:rFonts w:ascii="Arial" w:hAnsi="Arial" w:cs="Arial"/>
          <w:u w:val="single"/>
        </w:rPr>
        <w:t>:</w:t>
      </w:r>
      <w:r w:rsidRPr="004102F7">
        <w:rPr>
          <w:rFonts w:ascii="Arial" w:hAnsi="Arial" w:cs="Arial"/>
        </w:rPr>
        <w:t xml:space="preserve">  </w:t>
      </w:r>
      <w:r w:rsidR="00460B42" w:rsidRPr="004102F7">
        <w:rPr>
          <w:rFonts w:ascii="Arial" w:hAnsi="Arial" w:cs="Arial"/>
        </w:rPr>
        <w:t xml:space="preserve">Provide a 500 word abstract due to </w:t>
      </w:r>
      <w:hyperlink r:id="rId4" w:history="1">
        <w:r w:rsidR="00460B42" w:rsidRPr="004102F7">
          <w:rPr>
            <w:rStyle w:val="Hyperlink"/>
            <w:rFonts w:ascii="Arial" w:hAnsi="Arial" w:cs="Arial"/>
          </w:rPr>
          <w:t>Maria.Rojas@unt.edu</w:t>
        </w:r>
      </w:hyperlink>
      <w:r w:rsidR="00460B42" w:rsidRPr="004102F7">
        <w:rPr>
          <w:rFonts w:ascii="Arial" w:hAnsi="Arial" w:cs="Arial"/>
        </w:rPr>
        <w:t xml:space="preserve"> by October 15</w:t>
      </w:r>
      <w:r w:rsidR="00460B42" w:rsidRPr="004102F7">
        <w:rPr>
          <w:rFonts w:ascii="Arial" w:hAnsi="Arial" w:cs="Arial"/>
          <w:vertAlign w:val="superscript"/>
        </w:rPr>
        <w:t>th</w:t>
      </w:r>
      <w:r w:rsidR="00460B42" w:rsidRPr="004102F7">
        <w:rPr>
          <w:rFonts w:ascii="Arial" w:hAnsi="Arial" w:cs="Arial"/>
        </w:rPr>
        <w:t>, 2014.</w:t>
      </w:r>
    </w:p>
    <w:p w:rsidR="00C0118A" w:rsidRPr="004102F7" w:rsidRDefault="00C0118A" w:rsidP="00460B42">
      <w:pPr>
        <w:ind w:left="720" w:firstLine="360"/>
        <w:jc w:val="both"/>
        <w:rPr>
          <w:rFonts w:ascii="Arial" w:hAnsi="Arial" w:cs="Arial"/>
        </w:rPr>
      </w:pPr>
    </w:p>
    <w:p w:rsidR="00C0118A" w:rsidRPr="004102F7" w:rsidRDefault="00C0118A" w:rsidP="00460B42">
      <w:pPr>
        <w:ind w:left="720" w:firstLine="360"/>
        <w:jc w:val="both"/>
        <w:rPr>
          <w:rFonts w:ascii="Arial" w:hAnsi="Arial" w:cs="Arial"/>
        </w:rPr>
      </w:pPr>
      <w:r w:rsidRPr="004102F7">
        <w:rPr>
          <w:rFonts w:ascii="Arial" w:hAnsi="Arial" w:cs="Arial"/>
          <w:i/>
          <w:u w:val="single"/>
        </w:rPr>
        <w:t>Full Manuscript</w:t>
      </w:r>
      <w:r w:rsidRPr="004102F7">
        <w:rPr>
          <w:rFonts w:ascii="Arial" w:hAnsi="Arial" w:cs="Arial"/>
          <w:u w:val="single"/>
        </w:rPr>
        <w:t>:</w:t>
      </w:r>
      <w:r w:rsidRPr="004102F7">
        <w:rPr>
          <w:rFonts w:ascii="Arial" w:hAnsi="Arial" w:cs="Arial"/>
        </w:rPr>
        <w:t xml:space="preserve"> </w:t>
      </w:r>
      <w:r w:rsidR="00460B42" w:rsidRPr="004102F7">
        <w:rPr>
          <w:rFonts w:ascii="Arial" w:hAnsi="Arial" w:cs="Arial"/>
        </w:rPr>
        <w:t>Provide the completed manuscript no later than March 31</w:t>
      </w:r>
      <w:r w:rsidR="00460B42" w:rsidRPr="004102F7">
        <w:rPr>
          <w:rFonts w:ascii="Arial" w:hAnsi="Arial" w:cs="Arial"/>
          <w:vertAlign w:val="superscript"/>
        </w:rPr>
        <w:t>st</w:t>
      </w:r>
      <w:r w:rsidR="00460B42" w:rsidRPr="004102F7">
        <w:rPr>
          <w:rFonts w:ascii="Arial" w:hAnsi="Arial" w:cs="Arial"/>
        </w:rPr>
        <w:t xml:space="preserve">, 2014.   </w:t>
      </w:r>
    </w:p>
    <w:p w:rsidR="00460B42" w:rsidRPr="004102F7" w:rsidRDefault="00460B42" w:rsidP="00460B42">
      <w:pPr>
        <w:ind w:firstLine="360"/>
        <w:jc w:val="both"/>
        <w:rPr>
          <w:rFonts w:ascii="Arial" w:hAnsi="Arial" w:cs="Arial"/>
          <w:b/>
        </w:rPr>
      </w:pPr>
    </w:p>
    <w:p w:rsidR="00460B42" w:rsidRPr="004102F7" w:rsidRDefault="00460B42" w:rsidP="00460B42">
      <w:pPr>
        <w:ind w:left="720" w:hanging="360"/>
        <w:jc w:val="both"/>
        <w:rPr>
          <w:rFonts w:ascii="Arial" w:hAnsi="Arial" w:cs="Arial"/>
        </w:rPr>
      </w:pPr>
      <w:r w:rsidRPr="004102F7">
        <w:rPr>
          <w:rFonts w:ascii="Arial" w:hAnsi="Arial" w:cs="Arial"/>
          <w:b/>
        </w:rPr>
        <w:t xml:space="preserve">Manuscript Preparation Guidelines:  </w:t>
      </w:r>
      <w:r w:rsidRPr="004102F7">
        <w:rPr>
          <w:rFonts w:ascii="Arial" w:hAnsi="Arial" w:cs="Arial"/>
        </w:rPr>
        <w:t xml:space="preserve">Attached are general guidelines from Springer regarding manuscript preparation. </w:t>
      </w:r>
    </w:p>
    <w:p w:rsidR="00460B42" w:rsidRPr="004102F7" w:rsidRDefault="00460B42" w:rsidP="00460B42">
      <w:pPr>
        <w:ind w:left="720" w:hanging="360"/>
        <w:jc w:val="both"/>
        <w:rPr>
          <w:rFonts w:ascii="Arial" w:hAnsi="Arial" w:cs="Arial"/>
        </w:rPr>
      </w:pPr>
    </w:p>
    <w:p w:rsidR="00460B42" w:rsidRPr="004102F7" w:rsidRDefault="00460B42" w:rsidP="00460B42">
      <w:pPr>
        <w:ind w:left="720" w:hanging="360"/>
        <w:jc w:val="both"/>
        <w:rPr>
          <w:rFonts w:ascii="Arial" w:hAnsi="Arial" w:cs="Arial"/>
        </w:rPr>
      </w:pPr>
    </w:p>
    <w:p w:rsidR="00460B42" w:rsidRPr="004102F7" w:rsidRDefault="004102F7" w:rsidP="004102F7">
      <w:pPr>
        <w:ind w:firstLine="360"/>
        <w:jc w:val="both"/>
        <w:rPr>
          <w:rFonts w:ascii="Arial" w:hAnsi="Arial" w:cs="Arial"/>
        </w:rPr>
      </w:pPr>
      <w:r w:rsidRPr="004102F7">
        <w:rPr>
          <w:rFonts w:ascii="Arial" w:hAnsi="Arial" w:cs="Arial"/>
        </w:rPr>
        <w:t>We sincerely hope that you will seriously consider our invitation, and in any event would like to hear your response, hopefully in the affirmative, by XXXXX.</w:t>
      </w:r>
    </w:p>
    <w:p w:rsidR="004102F7" w:rsidRPr="004102F7" w:rsidRDefault="004102F7" w:rsidP="00460B42">
      <w:pPr>
        <w:jc w:val="both"/>
        <w:rPr>
          <w:rFonts w:ascii="Arial" w:hAnsi="Arial" w:cs="Arial"/>
        </w:rPr>
      </w:pPr>
    </w:p>
    <w:p w:rsidR="004102F7" w:rsidRPr="004102F7" w:rsidRDefault="004102F7" w:rsidP="00460B42">
      <w:pPr>
        <w:jc w:val="both"/>
        <w:rPr>
          <w:rFonts w:ascii="Arial" w:hAnsi="Arial" w:cs="Arial"/>
        </w:rPr>
      </w:pPr>
      <w:r w:rsidRPr="004102F7">
        <w:rPr>
          <w:rFonts w:ascii="Arial" w:hAnsi="Arial" w:cs="Arial"/>
        </w:rPr>
        <w:t>Best wishes,</w:t>
      </w:r>
    </w:p>
    <w:p w:rsidR="00460B42" w:rsidRPr="004102F7" w:rsidRDefault="00460B42" w:rsidP="00460B42">
      <w:pPr>
        <w:ind w:left="720" w:hanging="360"/>
        <w:jc w:val="both"/>
        <w:rPr>
          <w:rFonts w:ascii="Arial" w:hAnsi="Arial" w:cs="Arial"/>
        </w:rPr>
      </w:pPr>
    </w:p>
    <w:p w:rsidR="00460B42" w:rsidRPr="004102F7" w:rsidRDefault="00460B42" w:rsidP="00460B42">
      <w:pPr>
        <w:ind w:left="720" w:hanging="360"/>
        <w:jc w:val="both"/>
        <w:rPr>
          <w:rFonts w:ascii="Arial" w:hAnsi="Arial" w:cs="Arial"/>
        </w:rPr>
      </w:pPr>
    </w:p>
    <w:p w:rsidR="00460B42" w:rsidRPr="004102F7" w:rsidRDefault="00460B42" w:rsidP="00460B42">
      <w:pPr>
        <w:ind w:left="720" w:hanging="360"/>
        <w:jc w:val="both"/>
        <w:rPr>
          <w:rFonts w:ascii="Arial" w:hAnsi="Arial" w:cs="Arial"/>
        </w:rPr>
      </w:pPr>
    </w:p>
    <w:p w:rsidR="00460B42" w:rsidRPr="004102F7" w:rsidRDefault="00460B42" w:rsidP="00460B42">
      <w:pPr>
        <w:ind w:left="720" w:hanging="360"/>
        <w:jc w:val="both"/>
        <w:rPr>
          <w:rFonts w:ascii="Arial" w:hAnsi="Arial" w:cs="Arial"/>
        </w:rPr>
      </w:pPr>
    </w:p>
    <w:p w:rsidR="00460B42" w:rsidRPr="004102F7" w:rsidRDefault="00460B42" w:rsidP="004102F7">
      <w:pPr>
        <w:jc w:val="both"/>
        <w:rPr>
          <w:rFonts w:ascii="Arial" w:hAnsi="Arial" w:cs="Arial"/>
        </w:rPr>
      </w:pPr>
      <w:r w:rsidRPr="004102F7">
        <w:rPr>
          <w:rFonts w:ascii="Arial" w:hAnsi="Arial" w:cs="Arial"/>
        </w:rPr>
        <w:t>Warren Burggren</w:t>
      </w:r>
      <w:r w:rsidRPr="004102F7">
        <w:rPr>
          <w:rFonts w:ascii="Arial" w:hAnsi="Arial" w:cs="Arial"/>
        </w:rPr>
        <w:tab/>
      </w:r>
      <w:r w:rsidRPr="004102F7">
        <w:rPr>
          <w:rFonts w:ascii="Arial" w:hAnsi="Arial" w:cs="Arial"/>
        </w:rPr>
        <w:tab/>
      </w:r>
      <w:r w:rsidRPr="004102F7">
        <w:rPr>
          <w:rFonts w:ascii="Arial" w:hAnsi="Arial" w:cs="Arial"/>
        </w:rPr>
        <w:tab/>
      </w:r>
      <w:r w:rsidRPr="004102F7">
        <w:rPr>
          <w:rFonts w:ascii="Arial" w:hAnsi="Arial" w:cs="Arial"/>
        </w:rPr>
        <w:tab/>
      </w:r>
      <w:r w:rsidRPr="004102F7">
        <w:rPr>
          <w:rFonts w:ascii="Arial" w:hAnsi="Arial" w:cs="Arial"/>
        </w:rPr>
        <w:tab/>
        <w:t>Benjamin Dubansky</w:t>
      </w:r>
    </w:p>
    <w:p w:rsidR="00460B42" w:rsidRPr="004102F7" w:rsidRDefault="00460B42" w:rsidP="004102F7">
      <w:pPr>
        <w:jc w:val="both"/>
        <w:rPr>
          <w:rFonts w:ascii="Arial" w:hAnsi="Arial" w:cs="Arial"/>
        </w:rPr>
      </w:pPr>
      <w:r w:rsidRPr="004102F7">
        <w:rPr>
          <w:rFonts w:ascii="Arial" w:hAnsi="Arial" w:cs="Arial"/>
        </w:rPr>
        <w:t>Professor of Biology</w:t>
      </w:r>
      <w:r w:rsidRPr="004102F7">
        <w:rPr>
          <w:rFonts w:ascii="Arial" w:hAnsi="Arial" w:cs="Arial"/>
        </w:rPr>
        <w:tab/>
      </w:r>
      <w:r w:rsidRPr="004102F7">
        <w:rPr>
          <w:rFonts w:ascii="Arial" w:hAnsi="Arial" w:cs="Arial"/>
        </w:rPr>
        <w:tab/>
      </w:r>
      <w:r w:rsidRPr="004102F7">
        <w:rPr>
          <w:rFonts w:ascii="Arial" w:hAnsi="Arial" w:cs="Arial"/>
        </w:rPr>
        <w:tab/>
      </w:r>
      <w:r w:rsidRPr="004102F7">
        <w:rPr>
          <w:rFonts w:ascii="Arial" w:hAnsi="Arial" w:cs="Arial"/>
        </w:rPr>
        <w:tab/>
      </w:r>
      <w:r w:rsidRPr="004102F7">
        <w:rPr>
          <w:rFonts w:ascii="Arial" w:hAnsi="Arial" w:cs="Arial"/>
        </w:rPr>
        <w:tab/>
        <w:t>Research Scientist</w:t>
      </w:r>
    </w:p>
    <w:p w:rsidR="00460B42" w:rsidRPr="004102F7" w:rsidRDefault="00460B42" w:rsidP="00460B42">
      <w:pPr>
        <w:ind w:left="720" w:hanging="360"/>
        <w:jc w:val="both"/>
        <w:rPr>
          <w:rFonts w:ascii="Arial" w:hAnsi="Arial" w:cs="Arial"/>
        </w:rPr>
      </w:pPr>
    </w:p>
    <w:p w:rsidR="00460B42" w:rsidRPr="004102F7" w:rsidRDefault="00460B42">
      <w:pPr>
        <w:ind w:left="720" w:hanging="360"/>
        <w:jc w:val="both"/>
        <w:rPr>
          <w:rFonts w:ascii="Arial" w:hAnsi="Arial" w:cs="Arial"/>
        </w:rPr>
      </w:pPr>
    </w:p>
    <w:sectPr w:rsidR="00460B42" w:rsidRPr="004102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118A"/>
    <w:rsid w:val="0001531F"/>
    <w:rsid w:val="004102F7"/>
    <w:rsid w:val="00460B42"/>
    <w:rsid w:val="0047565A"/>
    <w:rsid w:val="006F0408"/>
    <w:rsid w:val="009B1C97"/>
    <w:rsid w:val="009B6482"/>
    <w:rsid w:val="00C01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77985F-40B0-4491-9B5E-B3CF5758B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0B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ria.Rojas@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Burggren, Warren</dc:creator>
  <cp:lastModifiedBy>Dubansky, Benjamin</cp:lastModifiedBy>
  <cp:revision>3</cp:revision>
  <dcterms:created xsi:type="dcterms:W3CDTF">2014-08-15T18:19:00Z</dcterms:created>
  <dcterms:modified xsi:type="dcterms:W3CDTF">2014-08-18T13:30:00Z</dcterms:modified>
</cp:coreProperties>
</file>